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3E11" w:rsidRDefault="00F767F8">
      <w:pPr>
        <w:ind w:left="0" w:hanging="2"/>
      </w:pPr>
      <w:r>
        <w:t xml:space="preserve">           </w:t>
      </w:r>
      <w:r>
        <w:rPr>
          <w:noProof/>
        </w:rPr>
        <w:drawing>
          <wp:inline distT="0" distB="0" distL="114300" distR="114300">
            <wp:extent cx="3188970" cy="128079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128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3E11" w:rsidRDefault="00F767F8">
      <w:pPr>
        <w:pStyle w:val="Heading4"/>
        <w:ind w:left="0" w:hanging="2"/>
        <w:rPr>
          <w:sz w:val="22"/>
          <w:szCs w:val="22"/>
        </w:rPr>
      </w:pPr>
      <w:r>
        <w:rPr>
          <w:sz w:val="22"/>
          <w:szCs w:val="22"/>
        </w:rPr>
        <w:t>101 Castleton Street Suite 103 Pleasantville, NY 10570</w:t>
      </w:r>
    </w:p>
    <w:p w:rsidR="00F73E11" w:rsidRDefault="00F73E11">
      <w:pPr>
        <w:pStyle w:val="Heading6"/>
        <w:ind w:left="2" w:hanging="4"/>
      </w:pPr>
    </w:p>
    <w:p w:rsidR="00F73E11" w:rsidRDefault="00F767F8">
      <w:pPr>
        <w:pStyle w:val="Heading6"/>
        <w:ind w:left="2" w:hanging="4"/>
      </w:pPr>
      <w:r>
        <w:t xml:space="preserve"> Mitzvah Sample - Party</w:t>
      </w:r>
    </w:p>
    <w:p w:rsidR="00F73E11" w:rsidRDefault="00F73E11">
      <w:pPr>
        <w:ind w:left="0" w:hanging="2"/>
        <w:jc w:val="center"/>
      </w:pP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Adult Stationary Appetizers </w:t>
      </w:r>
    </w:p>
    <w:p w:rsidR="00F73E11" w:rsidRDefault="00DE3520" w:rsidP="00DE352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-Charcuterie board with an assortment of soft &amp; hard cheeses, dried fruits, grapes, hummus, jam, crackers, crisps &amp; flatbreads</w:t>
      </w:r>
    </w:p>
    <w:p w:rsidR="00F73E11" w:rsidRDefault="00F73E1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Adults—Butlered Hors D’oeuvres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B725FE">
        <w:rPr>
          <w:rFonts w:ascii="Arial" w:eastAsia="Arial" w:hAnsi="Arial" w:cs="Arial"/>
          <w:sz w:val="28"/>
          <w:szCs w:val="28"/>
        </w:rPr>
        <w:t xml:space="preserve">Pigs </w:t>
      </w:r>
      <w:proofErr w:type="spellStart"/>
      <w:r w:rsidR="00B725FE">
        <w:rPr>
          <w:rFonts w:ascii="Arial" w:eastAsia="Arial" w:hAnsi="Arial" w:cs="Arial"/>
          <w:sz w:val="28"/>
          <w:szCs w:val="28"/>
        </w:rPr>
        <w:t>n</w:t>
      </w:r>
      <w:proofErr w:type="spellEnd"/>
      <w:r w:rsidR="00B725FE">
        <w:rPr>
          <w:rFonts w:ascii="Arial" w:eastAsia="Arial" w:hAnsi="Arial" w:cs="Arial"/>
          <w:sz w:val="28"/>
          <w:szCs w:val="28"/>
        </w:rPr>
        <w:t xml:space="preserve"> a blanket with ketchup &amp; Dijon mustard</w:t>
      </w:r>
    </w:p>
    <w:p w:rsidR="00B725FE" w:rsidRDefault="00B725FE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-Chicken, mango &amp; asparagus spring roll with an orange ginger dipping sauce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-Crispy potato pancakes w/ smoked salmon &amp; cucumber &amp; sour cream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635B8B">
        <w:rPr>
          <w:rFonts w:ascii="Arial" w:eastAsia="Arial" w:hAnsi="Arial" w:cs="Arial"/>
          <w:sz w:val="28"/>
          <w:szCs w:val="28"/>
        </w:rPr>
        <w:t>Brussels sprouts shooters with sriracha &amp; maple drizzle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133CF3">
        <w:rPr>
          <w:rFonts w:ascii="Arial" w:eastAsia="Arial" w:hAnsi="Arial" w:cs="Arial"/>
          <w:sz w:val="28"/>
          <w:szCs w:val="28"/>
        </w:rPr>
        <w:t>Portobello mushroom bite with chevre &amp; fresh herbs stuffed in a phyllo cup</w:t>
      </w:r>
    </w:p>
    <w:p w:rsidR="00F73E11" w:rsidRDefault="00F73E1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KIDS—Appetizers Stationary 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EA00C5">
        <w:rPr>
          <w:rFonts w:ascii="Arial" w:eastAsia="Arial" w:hAnsi="Arial" w:cs="Arial"/>
          <w:sz w:val="28"/>
          <w:szCs w:val="28"/>
        </w:rPr>
        <w:t>California rolls with soy sauce, wasabi &amp; ginger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EA00C5">
        <w:rPr>
          <w:rFonts w:ascii="Arial" w:eastAsia="Arial" w:hAnsi="Arial" w:cs="Arial"/>
          <w:sz w:val="28"/>
          <w:szCs w:val="28"/>
        </w:rPr>
        <w:t>Soft pretzel nuggets with mustard dipping sauce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EA00C5">
        <w:rPr>
          <w:rFonts w:ascii="Arial" w:eastAsia="Arial" w:hAnsi="Arial" w:cs="Arial"/>
          <w:sz w:val="28"/>
          <w:szCs w:val="28"/>
        </w:rPr>
        <w:t>Mozzarella sticks with marinara sauce</w:t>
      </w:r>
    </w:p>
    <w:p w:rsidR="00F73E11" w:rsidRDefault="00F73E1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Formalities, Challah / </w:t>
      </w:r>
      <w:proofErr w:type="spellStart"/>
      <w:r>
        <w:rPr>
          <w:rFonts w:ascii="Arial" w:eastAsia="Arial" w:hAnsi="Arial" w:cs="Arial"/>
          <w:sz w:val="28"/>
          <w:szCs w:val="28"/>
        </w:rPr>
        <w:t>Motzi</w:t>
      </w:r>
      <w:proofErr w:type="spellEnd"/>
      <w:r>
        <w:rPr>
          <w:rFonts w:ascii="Arial" w:eastAsia="Arial" w:hAnsi="Arial" w:cs="Arial"/>
          <w:sz w:val="28"/>
          <w:szCs w:val="28"/>
        </w:rPr>
        <w:t>, Hora, Candle lighting –All TBD</w:t>
      </w:r>
    </w:p>
    <w:p w:rsidR="00F73E11" w:rsidRDefault="00F73E1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Adult Buffet </w:t>
      </w: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EE63D9">
        <w:rPr>
          <w:rFonts w:ascii="Arial" w:eastAsia="Arial" w:hAnsi="Arial" w:cs="Arial"/>
          <w:sz w:val="28"/>
          <w:szCs w:val="28"/>
        </w:rPr>
        <w:t xml:space="preserve">Sonora Desert </w:t>
      </w:r>
      <w:r w:rsidR="001E3484">
        <w:rPr>
          <w:rFonts w:ascii="Arial" w:eastAsia="Arial" w:hAnsi="Arial" w:cs="Arial"/>
          <w:sz w:val="28"/>
          <w:szCs w:val="28"/>
        </w:rPr>
        <w:t>flank</w:t>
      </w:r>
      <w:bookmarkStart w:id="0" w:name="_GoBack"/>
      <w:bookmarkEnd w:id="0"/>
      <w:r w:rsidR="00EE63D9">
        <w:rPr>
          <w:rFonts w:ascii="Arial" w:eastAsia="Arial" w:hAnsi="Arial" w:cs="Arial"/>
          <w:sz w:val="28"/>
          <w:szCs w:val="28"/>
        </w:rPr>
        <w:t xml:space="preserve"> steak with chipotle, salsa </w:t>
      </w:r>
      <w:proofErr w:type="spellStart"/>
      <w:r w:rsidR="00EE63D9">
        <w:rPr>
          <w:rFonts w:ascii="Arial" w:eastAsia="Arial" w:hAnsi="Arial" w:cs="Arial"/>
          <w:sz w:val="28"/>
          <w:szCs w:val="28"/>
        </w:rPr>
        <w:t>verde</w:t>
      </w:r>
      <w:proofErr w:type="spellEnd"/>
      <w:r w:rsidR="00EE63D9">
        <w:rPr>
          <w:rFonts w:ascii="Arial" w:eastAsia="Arial" w:hAnsi="Arial" w:cs="Arial"/>
          <w:sz w:val="28"/>
          <w:szCs w:val="28"/>
        </w:rPr>
        <w:t>, and papaya mango salsas</w:t>
      </w: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-Miso glazed salmon w/ cellophane noodles &amp; Napa slaw</w:t>
      </w: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EE63D9">
        <w:rPr>
          <w:rFonts w:ascii="Arial" w:eastAsia="Arial" w:hAnsi="Arial" w:cs="Arial"/>
          <w:sz w:val="28"/>
          <w:szCs w:val="28"/>
        </w:rPr>
        <w:t>Orecchiette pasta with white beans, broccoli rabe &amp; roasted garlic</w:t>
      </w: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1B2F73">
        <w:rPr>
          <w:rFonts w:ascii="Arial" w:eastAsia="Arial" w:hAnsi="Arial" w:cs="Arial"/>
          <w:sz w:val="28"/>
          <w:szCs w:val="28"/>
        </w:rPr>
        <w:t>Haricot verts sautéed in garlic &amp; topped with toasted slivered almonds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923AD" w:rsidRDefault="003923AD" w:rsidP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1B2F73">
        <w:rPr>
          <w:rFonts w:ascii="Arial" w:eastAsia="Arial" w:hAnsi="Arial" w:cs="Arial"/>
          <w:sz w:val="28"/>
          <w:szCs w:val="28"/>
        </w:rPr>
        <w:t>Mixed greens salad with goat cheese, chopped apples &amp; pears with a maple balsamic vinaigrette</w:t>
      </w:r>
    </w:p>
    <w:p w:rsidR="003923AD" w:rsidRDefault="003923A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pStyle w:val="Heading1"/>
        <w:ind w:left="1" w:hanging="3"/>
      </w:pPr>
      <w:r>
        <w:t>Kids Concession Station- Main Course</w:t>
      </w:r>
    </w:p>
    <w:p w:rsidR="0094172B" w:rsidRDefault="0094172B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  <w:u w:val="single"/>
        </w:rPr>
        <w:t>-Slider bar</w:t>
      </w:r>
      <w:r>
        <w:rPr>
          <w:rFonts w:ascii="Arial" w:eastAsia="Arial" w:hAnsi="Arial" w:cs="Arial"/>
          <w:sz w:val="28"/>
          <w:szCs w:val="28"/>
        </w:rPr>
        <w:t xml:space="preserve">:  Hamburgers, cheese burgers &amp; veggie burgers </w:t>
      </w:r>
    </w:p>
    <w:p w:rsidR="0094172B" w:rsidRDefault="0094172B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Ketchup, mustard, pickles, lettuce &amp; tomato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DA52AF">
        <w:rPr>
          <w:rFonts w:ascii="Arial" w:eastAsia="Arial" w:hAnsi="Arial" w:cs="Arial"/>
          <w:sz w:val="28"/>
          <w:szCs w:val="28"/>
        </w:rPr>
        <w:t>Chicken fingers with a honey mustard dipping sauce</w:t>
      </w:r>
    </w:p>
    <w:p w:rsidR="001E4CE3" w:rsidRDefault="001E4CE3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-Penne a la vodka 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0A487E">
        <w:rPr>
          <w:rFonts w:ascii="Arial" w:eastAsia="Arial" w:hAnsi="Arial" w:cs="Arial"/>
          <w:sz w:val="28"/>
          <w:szCs w:val="28"/>
        </w:rPr>
        <w:t>Waffle</w:t>
      </w:r>
      <w:r>
        <w:rPr>
          <w:rFonts w:ascii="Arial" w:eastAsia="Arial" w:hAnsi="Arial" w:cs="Arial"/>
          <w:sz w:val="28"/>
          <w:szCs w:val="28"/>
        </w:rPr>
        <w:t xml:space="preserve"> fries</w:t>
      </w:r>
    </w:p>
    <w:p w:rsidR="00F73E11" w:rsidRDefault="00F767F8" w:rsidP="0007436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-Caesar salad </w:t>
      </w:r>
    </w:p>
    <w:p w:rsidR="00F73E11" w:rsidRDefault="00BA7279">
      <w:pPr>
        <w:pStyle w:val="Heading1"/>
        <w:ind w:left="1" w:hanging="3"/>
      </w:pPr>
      <w:r>
        <w:lastRenderedPageBreak/>
        <w:t>Adult Dessert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D945D2">
        <w:rPr>
          <w:rFonts w:ascii="Arial" w:eastAsia="Arial" w:hAnsi="Arial" w:cs="Arial"/>
          <w:sz w:val="28"/>
          <w:szCs w:val="28"/>
        </w:rPr>
        <w:t>House-made cookies, brownies &amp; finger pastries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 w:rsidR="00DA5F26">
        <w:rPr>
          <w:rFonts w:ascii="Arial" w:eastAsia="Arial" w:hAnsi="Arial" w:cs="Arial"/>
          <w:sz w:val="28"/>
          <w:szCs w:val="28"/>
        </w:rPr>
        <w:t>Seasonal fruit salad</w:t>
      </w: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-Coffee &amp; Tea service</w:t>
      </w:r>
    </w:p>
    <w:p w:rsidR="008A6D94" w:rsidRDefault="008A6D9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8A6D94" w:rsidRDefault="008A6D94" w:rsidP="008A6D94">
      <w:pPr>
        <w:pStyle w:val="Heading1"/>
        <w:ind w:left="1" w:hanging="3"/>
      </w:pPr>
      <w:r>
        <w:t>Kids Dessert</w:t>
      </w:r>
    </w:p>
    <w:p w:rsidR="008A6D94" w:rsidRDefault="008A6D94" w:rsidP="008A6D9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Taylored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Menus ice cream bar — choose 3 flavors</w:t>
      </w:r>
    </w:p>
    <w:p w:rsidR="008A6D94" w:rsidRDefault="008A6D94" w:rsidP="008A6D9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M&amp;Ms, crushed graham crackers, caramel &amp; chocolate sauces, bananas, fresh berries, whipped cream, crushed </w:t>
      </w:r>
      <w:proofErr w:type="spellStart"/>
      <w:r>
        <w:rPr>
          <w:rFonts w:ascii="Arial" w:eastAsia="Arial" w:hAnsi="Arial" w:cs="Arial"/>
          <w:sz w:val="28"/>
          <w:szCs w:val="28"/>
        </w:rPr>
        <w:t>oreos</w:t>
      </w:r>
      <w:proofErr w:type="spellEnd"/>
      <w:r>
        <w:rPr>
          <w:rFonts w:ascii="Arial" w:eastAsia="Arial" w:hAnsi="Arial" w:cs="Arial"/>
          <w:sz w:val="28"/>
          <w:szCs w:val="28"/>
        </w:rPr>
        <w:t>, sprinkles &amp; mini marshmellows</w:t>
      </w:r>
    </w:p>
    <w:p w:rsidR="008A6D94" w:rsidRDefault="008A6D94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F73E11" w:rsidRDefault="00F73E1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Bon Voyage</w:t>
      </w:r>
    </w:p>
    <w:p w:rsidR="00F73E11" w:rsidRDefault="0007436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TBD</w:t>
      </w:r>
    </w:p>
    <w:p w:rsidR="00F73E11" w:rsidRDefault="00F73E11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F73E11" w:rsidRDefault="00F73E1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HEALTHY REGARDS,</w:t>
      </w:r>
    </w:p>
    <w:p w:rsidR="00F73E11" w:rsidRDefault="00F73E11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F73E11" w:rsidRDefault="00F767F8">
      <w:pPr>
        <w:pStyle w:val="Heading3"/>
        <w:ind w:left="1" w:hanging="3"/>
      </w:pPr>
      <w:r>
        <w:t>M. Taylor Smelser</w:t>
      </w:r>
    </w:p>
    <w:p w:rsidR="00F73E11" w:rsidRDefault="00F767F8">
      <w:pPr>
        <w:pStyle w:val="Heading3"/>
        <w:ind w:left="1" w:hanging="3"/>
      </w:pPr>
      <w:r>
        <w:t>Executive Chef / Owner</w:t>
      </w: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sz w:val="28"/>
          <w:szCs w:val="28"/>
        </w:rPr>
        <w:t>Taylored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Menus Inc.</w:t>
      </w: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(914) 741-5410</w:t>
      </w:r>
    </w:p>
    <w:p w:rsidR="00F73E11" w:rsidRDefault="00F767F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 </w:t>
      </w:r>
      <w:hyperlink r:id="rId6">
        <w:r>
          <w:rPr>
            <w:rFonts w:ascii="Arial" w:eastAsia="Arial" w:hAnsi="Arial" w:cs="Arial"/>
            <w:i/>
            <w:color w:val="0000FF"/>
            <w:sz w:val="28"/>
            <w:szCs w:val="28"/>
            <w:u w:val="single"/>
          </w:rPr>
          <w:t>taylor@tayloredmenus.com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</w:p>
    <w:p w:rsidR="00F73E11" w:rsidRDefault="001E3484">
      <w:pPr>
        <w:ind w:left="0" w:hanging="2"/>
        <w:rPr>
          <w:rFonts w:ascii="Arial" w:eastAsia="Arial" w:hAnsi="Arial" w:cs="Arial"/>
          <w:sz w:val="28"/>
          <w:szCs w:val="28"/>
        </w:rPr>
      </w:pPr>
      <w:hyperlink r:id="rId7">
        <w:r w:rsidR="00F767F8">
          <w:rPr>
            <w:rFonts w:ascii="Arial" w:eastAsia="Arial" w:hAnsi="Arial" w:cs="Arial"/>
            <w:i/>
            <w:color w:val="0000FF"/>
            <w:sz w:val="28"/>
            <w:szCs w:val="28"/>
            <w:u w:val="single"/>
          </w:rPr>
          <w:t>www.tayloredmenus.com</w:t>
        </w:r>
      </w:hyperlink>
      <w:r w:rsidR="00F767F8">
        <w:rPr>
          <w:rFonts w:ascii="Arial" w:eastAsia="Arial" w:hAnsi="Arial" w:cs="Arial"/>
          <w:i/>
          <w:sz w:val="28"/>
          <w:szCs w:val="28"/>
        </w:rPr>
        <w:t xml:space="preserve"> </w:t>
      </w:r>
    </w:p>
    <w:sectPr w:rsidR="00F73E1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11"/>
    <w:rsid w:val="00074367"/>
    <w:rsid w:val="000A487E"/>
    <w:rsid w:val="00133CF3"/>
    <w:rsid w:val="001B2F73"/>
    <w:rsid w:val="001E3484"/>
    <w:rsid w:val="001E4CE3"/>
    <w:rsid w:val="002171BC"/>
    <w:rsid w:val="003923AD"/>
    <w:rsid w:val="00635B8B"/>
    <w:rsid w:val="00771100"/>
    <w:rsid w:val="008A6D94"/>
    <w:rsid w:val="0094172B"/>
    <w:rsid w:val="00A62FF1"/>
    <w:rsid w:val="00B725FE"/>
    <w:rsid w:val="00BA7279"/>
    <w:rsid w:val="00D945D2"/>
    <w:rsid w:val="00DA52AF"/>
    <w:rsid w:val="00DA5F26"/>
    <w:rsid w:val="00DE3520"/>
    <w:rsid w:val="00EA00C5"/>
    <w:rsid w:val="00EE63D9"/>
    <w:rsid w:val="00F73E11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F12B7"/>
  <w15:docId w15:val="{BEC7BD3C-B338-8641-AF5D-EE0EE9F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rFonts w:ascii="Tunga" w:hAnsi="Tunga" w:cs="Arial"/>
      <w:sz w:val="4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rFonts w:ascii="Tunga" w:hAnsi="Tunga" w:cs="Arial"/>
      <w:sz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u w:val="single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yloredmen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ylor@tayloredmen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NKAoZ7248ZviwZ8S9xeFKOG1Q==">AMUW2mXQOO7VOLuWJwsRFhhmaA9sSgkrW/Upa2d9D/x3ae//lM6M68whXxRDELNoleXDZlsVGFD3Ou4LSmmcZ05fzTjsXs9TO3gH4bwOtaXEYLW1rMUBTx4=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Marie Smelser</cp:lastModifiedBy>
  <cp:revision>21</cp:revision>
  <dcterms:created xsi:type="dcterms:W3CDTF">2023-04-06T20:02:00Z</dcterms:created>
  <dcterms:modified xsi:type="dcterms:W3CDTF">2023-07-20T15:26:00Z</dcterms:modified>
</cp:coreProperties>
</file>